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C56F" w14:textId="77777777" w:rsidR="00C85DFD" w:rsidRPr="00B840B6" w:rsidRDefault="00C85DFD" w:rsidP="00C85DFD">
      <w:pPr>
        <w:pStyle w:val="Nagwek1"/>
        <w:jc w:val="center"/>
        <w:rPr>
          <w:rFonts w:asciiTheme="minorHAnsi" w:hAnsiTheme="minorHAnsi" w:cstheme="minorHAnsi"/>
          <w:color w:val="000000" w:themeColor="text1"/>
        </w:rPr>
      </w:pPr>
      <w:r w:rsidRPr="00B840B6">
        <w:rPr>
          <w:rFonts w:asciiTheme="minorHAnsi" w:hAnsiTheme="minorHAnsi" w:cstheme="minorHAnsi"/>
          <w:color w:val="000000" w:themeColor="text1"/>
        </w:rPr>
        <w:t xml:space="preserve">KLAUZULA INFORMACYJNA </w:t>
      </w:r>
    </w:p>
    <w:p w14:paraId="39AAB92A" w14:textId="3F232838" w:rsidR="00C85DFD" w:rsidRPr="00B840B6" w:rsidRDefault="00C85DFD" w:rsidP="00C85DFD">
      <w:pPr>
        <w:pStyle w:val="Nagwek1"/>
        <w:jc w:val="center"/>
        <w:rPr>
          <w:rFonts w:asciiTheme="minorHAnsi" w:hAnsiTheme="minorHAnsi" w:cstheme="minorHAnsi"/>
          <w:color w:val="000000" w:themeColor="text1"/>
        </w:rPr>
      </w:pPr>
      <w:r w:rsidRPr="00B840B6">
        <w:rPr>
          <w:rFonts w:asciiTheme="minorHAnsi" w:hAnsiTheme="minorHAnsi" w:cstheme="minorHAnsi"/>
          <w:color w:val="000000" w:themeColor="text1"/>
        </w:rPr>
        <w:t>DLA OSOBY SKŁADAJĄCEJ REKLAMACJĘ</w:t>
      </w:r>
    </w:p>
    <w:p w14:paraId="658E6629" w14:textId="61E7DCF4" w:rsidR="00C85DFD" w:rsidRPr="00B840B6" w:rsidRDefault="00C85DFD" w:rsidP="00CF7A84">
      <w:pPr>
        <w:pStyle w:val="Nagwek1"/>
        <w:rPr>
          <w:rFonts w:asciiTheme="minorHAnsi" w:hAnsiTheme="minorHAnsi" w:cstheme="minorHAnsi"/>
          <w:color w:val="000000" w:themeColor="text1"/>
        </w:rPr>
      </w:pPr>
    </w:p>
    <w:p w14:paraId="22F20DEF" w14:textId="77777777" w:rsidR="00C85DFD" w:rsidRPr="00B840B6" w:rsidRDefault="00C85DFD" w:rsidP="00C85DFD">
      <w:pPr>
        <w:spacing w:after="80"/>
        <w:jc w:val="both"/>
        <w:rPr>
          <w:rFonts w:asciiTheme="minorHAnsi" w:hAnsiTheme="minorHAnsi" w:cstheme="minorHAnsi"/>
        </w:rPr>
      </w:pPr>
    </w:p>
    <w:p w14:paraId="5FA7858D" w14:textId="77777777" w:rsidR="00BE474F" w:rsidRDefault="00C85DFD" w:rsidP="00A85FAA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  <w:b/>
        </w:rPr>
        <w:t>Administrator Danych</w:t>
      </w:r>
      <w:r w:rsidRPr="00B840B6">
        <w:rPr>
          <w:rFonts w:asciiTheme="minorHAnsi" w:hAnsiTheme="minorHAnsi" w:cstheme="minorHAnsi"/>
        </w:rPr>
        <w:t xml:space="preserve">: </w:t>
      </w:r>
    </w:p>
    <w:p w14:paraId="3B0D57E6" w14:textId="3CCA469C" w:rsidR="00C85DFD" w:rsidRPr="00B840B6" w:rsidRDefault="00C85DFD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</w:rPr>
        <w:t xml:space="preserve">Administratorem </w:t>
      </w:r>
      <w:r w:rsidR="008178AA">
        <w:rPr>
          <w:rFonts w:asciiTheme="minorHAnsi" w:hAnsiTheme="minorHAnsi" w:cstheme="minorHAnsi"/>
        </w:rPr>
        <w:t xml:space="preserve">Pana/Pani </w:t>
      </w:r>
      <w:r w:rsidRPr="00B840B6">
        <w:rPr>
          <w:rFonts w:asciiTheme="minorHAnsi" w:hAnsiTheme="minorHAnsi" w:cstheme="minorHAnsi"/>
        </w:rPr>
        <w:t xml:space="preserve">danych osobowych zgodnie z art. 4 pkt. 7 RODO jest </w:t>
      </w:r>
      <w:r w:rsidR="00CF7A84">
        <w:rPr>
          <w:rFonts w:asciiTheme="minorHAnsi" w:hAnsiTheme="minorHAnsi" w:cstheme="minorHAnsi"/>
        </w:rPr>
        <w:t xml:space="preserve">Andros </w:t>
      </w:r>
      <w:r w:rsidRPr="00B840B6">
        <w:rPr>
          <w:rFonts w:asciiTheme="minorHAnsi" w:hAnsiTheme="minorHAnsi" w:cstheme="minorHAnsi"/>
        </w:rPr>
        <w:t>Polska Spółka z o.o</w:t>
      </w:r>
      <w:r w:rsidR="008178AA">
        <w:rPr>
          <w:rFonts w:asciiTheme="minorHAnsi" w:hAnsiTheme="minorHAnsi" w:cstheme="minorHAnsi"/>
        </w:rPr>
        <w:t>.</w:t>
      </w:r>
      <w:r w:rsidRPr="00B840B6">
        <w:rPr>
          <w:rFonts w:asciiTheme="minorHAnsi" w:hAnsiTheme="minorHAnsi" w:cstheme="minorHAnsi"/>
        </w:rPr>
        <w:t xml:space="preserve"> z siedzibą</w:t>
      </w:r>
      <w:r w:rsidR="008178AA">
        <w:rPr>
          <w:rFonts w:asciiTheme="minorHAnsi" w:hAnsiTheme="minorHAnsi" w:cstheme="minorHAnsi"/>
        </w:rPr>
        <w:t>:</w:t>
      </w:r>
      <w:r w:rsidRPr="00B840B6">
        <w:rPr>
          <w:rFonts w:asciiTheme="minorHAnsi" w:hAnsiTheme="minorHAnsi" w:cstheme="minorHAnsi"/>
        </w:rPr>
        <w:t xml:space="preserve">  Łopatki 37A, 24-160 Wąwolnica, tel.: 81 88 26 311, e-mail: sekretariat@</w:t>
      </w:r>
      <w:r w:rsidR="00CF7A84">
        <w:rPr>
          <w:rFonts w:asciiTheme="minorHAnsi" w:hAnsiTheme="minorHAnsi" w:cstheme="minorHAnsi"/>
        </w:rPr>
        <w:t>andros</w:t>
      </w:r>
      <w:r w:rsidRPr="00B840B6">
        <w:rPr>
          <w:rFonts w:asciiTheme="minorHAnsi" w:hAnsiTheme="minorHAnsi" w:cstheme="minorHAnsi"/>
        </w:rPr>
        <w:t>.pl.</w:t>
      </w:r>
    </w:p>
    <w:p w14:paraId="0447F4A7" w14:textId="77777777" w:rsidR="00BE474F" w:rsidRDefault="00C85DFD" w:rsidP="00C85DF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  <w:b/>
        </w:rPr>
        <w:t>Inspektor Ochrony Danych Osobowych</w:t>
      </w:r>
      <w:r w:rsidRPr="00B840B6">
        <w:rPr>
          <w:rFonts w:asciiTheme="minorHAnsi" w:hAnsiTheme="minorHAnsi" w:cstheme="minorHAnsi"/>
        </w:rPr>
        <w:t xml:space="preserve">: </w:t>
      </w:r>
    </w:p>
    <w:p w14:paraId="09F1F6BD" w14:textId="668DEBD6" w:rsidR="00C85DFD" w:rsidRPr="00B840B6" w:rsidRDefault="00C85DFD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</w:rPr>
        <w:t xml:space="preserve">Dane kontaktowe </w:t>
      </w:r>
      <w:r w:rsidR="00B840B6" w:rsidRPr="00B840B6">
        <w:rPr>
          <w:rFonts w:asciiTheme="minorHAnsi" w:hAnsiTheme="minorHAnsi" w:cstheme="minorHAnsi"/>
        </w:rPr>
        <w:t>Inspektora Ochrony Danych: iod@</w:t>
      </w:r>
      <w:r w:rsidR="00CF7A84">
        <w:rPr>
          <w:rFonts w:asciiTheme="minorHAnsi" w:hAnsiTheme="minorHAnsi" w:cstheme="minorHAnsi"/>
        </w:rPr>
        <w:t>andros</w:t>
      </w:r>
      <w:r w:rsidR="00B840B6" w:rsidRPr="00B840B6">
        <w:rPr>
          <w:rFonts w:asciiTheme="minorHAnsi" w:hAnsiTheme="minorHAnsi" w:cstheme="minorHAnsi"/>
        </w:rPr>
        <w:t>.pl</w:t>
      </w:r>
    </w:p>
    <w:p w14:paraId="18C36617" w14:textId="77777777" w:rsidR="00BE474F" w:rsidRDefault="00C85DFD" w:rsidP="00C85DF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  <w:b/>
        </w:rPr>
        <w:t>Cel i podstawa przetwarzania danych:</w:t>
      </w:r>
      <w:r w:rsidRPr="00B840B6">
        <w:rPr>
          <w:rFonts w:asciiTheme="minorHAnsi" w:hAnsiTheme="minorHAnsi" w:cstheme="minorHAnsi"/>
        </w:rPr>
        <w:t xml:space="preserve"> </w:t>
      </w:r>
    </w:p>
    <w:p w14:paraId="22935E85" w14:textId="6B3043BC" w:rsidR="00C85DFD" w:rsidRPr="00B840B6" w:rsidRDefault="008178AA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Pana/Pani</w:t>
      </w:r>
      <w:r w:rsidR="00C85DFD" w:rsidRPr="00B840B6">
        <w:rPr>
          <w:rFonts w:asciiTheme="minorHAnsi" w:hAnsiTheme="minorHAnsi" w:cstheme="minorHAnsi"/>
        </w:rPr>
        <w:t xml:space="preserve"> dane osobowe przetwarzane będą w celu rozpatrzenia i obsługi złożonej </w:t>
      </w:r>
      <w:r w:rsidR="00F60DF6">
        <w:rPr>
          <w:rFonts w:asciiTheme="minorHAnsi" w:hAnsiTheme="minorHAnsi" w:cstheme="minorHAnsi"/>
        </w:rPr>
        <w:t xml:space="preserve">                        </w:t>
      </w:r>
      <w:r w:rsidR="00C85DFD" w:rsidRPr="00B840B6">
        <w:rPr>
          <w:rFonts w:asciiTheme="minorHAnsi" w:hAnsiTheme="minorHAnsi" w:cstheme="minorHAnsi"/>
        </w:rPr>
        <w:t xml:space="preserve">przez </w:t>
      </w:r>
      <w:r w:rsidR="00F60DF6">
        <w:rPr>
          <w:rFonts w:asciiTheme="minorHAnsi" w:hAnsiTheme="minorHAnsi" w:cstheme="minorHAnsi"/>
        </w:rPr>
        <w:t>Pana/Panią</w:t>
      </w:r>
      <w:r w:rsidR="00C85DFD" w:rsidRPr="00B840B6">
        <w:rPr>
          <w:rFonts w:asciiTheme="minorHAnsi" w:hAnsiTheme="minorHAnsi" w:cstheme="minorHAnsi"/>
        </w:rPr>
        <w:t xml:space="preserve"> reklamacji, co stanowi realizację naszego prawnie uzasadnionego interesu polegającego na należytym rozpatrzeniu i obsłudze Twoich roszczeń (podstawa z art. 6 ust. 1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(dalej: RODO). Jeżeli w zgłoszeniu reklamacyjnym poda</w:t>
      </w:r>
      <w:r w:rsidR="000D0C1D">
        <w:rPr>
          <w:rFonts w:asciiTheme="minorHAnsi" w:hAnsiTheme="minorHAnsi" w:cstheme="minorHAnsi"/>
        </w:rPr>
        <w:t xml:space="preserve"> nam Pan/Pani</w:t>
      </w:r>
      <w:r w:rsidR="00C85DFD" w:rsidRPr="00B840B6">
        <w:rPr>
          <w:rFonts w:asciiTheme="minorHAnsi" w:hAnsiTheme="minorHAnsi" w:cstheme="minorHAnsi"/>
        </w:rPr>
        <w:t xml:space="preserve"> dane osobowe dotyczące </w:t>
      </w:r>
      <w:r w:rsidR="000D0C1D">
        <w:rPr>
          <w:rFonts w:asciiTheme="minorHAnsi" w:hAnsiTheme="minorHAnsi" w:cstheme="minorHAnsi"/>
        </w:rPr>
        <w:t>swojego</w:t>
      </w:r>
      <w:r w:rsidR="00C85DFD" w:rsidRPr="00B840B6">
        <w:rPr>
          <w:rFonts w:asciiTheme="minorHAnsi" w:hAnsiTheme="minorHAnsi" w:cstheme="minorHAnsi"/>
        </w:rPr>
        <w:t xml:space="preserve"> zdrowia wówczas będziemy je przetwarzać na podstawie art. 9 ust. 2 lit. f) RODO. </w:t>
      </w:r>
    </w:p>
    <w:p w14:paraId="25E4C5A9" w14:textId="77777777" w:rsidR="00BE474F" w:rsidRDefault="00C85DFD" w:rsidP="00C85DF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  <w:b/>
        </w:rPr>
        <w:t>Odbiorcy danych:</w:t>
      </w:r>
      <w:r w:rsidRPr="00B840B6">
        <w:rPr>
          <w:rFonts w:asciiTheme="minorHAnsi" w:hAnsiTheme="minorHAnsi" w:cstheme="minorHAnsi"/>
        </w:rPr>
        <w:t xml:space="preserve"> </w:t>
      </w:r>
    </w:p>
    <w:p w14:paraId="0A9DCE17" w14:textId="3065DF97" w:rsidR="00C85DFD" w:rsidRPr="00B840B6" w:rsidRDefault="0092351C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Pana/Pani</w:t>
      </w:r>
      <w:r w:rsidR="00C85DFD" w:rsidRPr="00B840B6">
        <w:rPr>
          <w:rFonts w:asciiTheme="minorHAnsi" w:hAnsiTheme="minorHAnsi" w:cstheme="minorHAnsi"/>
        </w:rPr>
        <w:t xml:space="preserve"> dane możemy przekazać wyłącznie:</w:t>
      </w:r>
    </w:p>
    <w:p w14:paraId="62F7FD8E" w14:textId="77777777" w:rsidR="00C85DFD" w:rsidRPr="00B840B6" w:rsidRDefault="00C85DFD" w:rsidP="00C85DFD">
      <w:pPr>
        <w:pStyle w:val="Akapitzlist"/>
        <w:numPr>
          <w:ilvl w:val="0"/>
          <w:numId w:val="2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</w:rPr>
        <w:t xml:space="preserve">podmiotom przetwarzającym - którym zlecimy czynności wymagające przetwarzania danych, </w:t>
      </w:r>
    </w:p>
    <w:p w14:paraId="5EC70913" w14:textId="77777777" w:rsidR="00C85DFD" w:rsidRPr="00B840B6" w:rsidRDefault="00C85DFD" w:rsidP="00C85DFD">
      <w:pPr>
        <w:pStyle w:val="Akapitzlist"/>
        <w:numPr>
          <w:ilvl w:val="0"/>
          <w:numId w:val="2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</w:rPr>
        <w:t xml:space="preserve">podmiotom uprawnionym do uzyskania danych na podstawie obowiązującego prawa. </w:t>
      </w:r>
    </w:p>
    <w:p w14:paraId="42394669" w14:textId="77777777" w:rsidR="00BE474F" w:rsidRDefault="00C85DFD" w:rsidP="00C85DF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  <w:b/>
        </w:rPr>
        <w:t>Okres przechowywania danych:</w:t>
      </w:r>
      <w:r w:rsidRPr="00B840B6">
        <w:rPr>
          <w:rFonts w:asciiTheme="minorHAnsi" w:hAnsiTheme="minorHAnsi" w:cstheme="minorHAnsi"/>
        </w:rPr>
        <w:t xml:space="preserve"> </w:t>
      </w:r>
    </w:p>
    <w:p w14:paraId="14B40B9A" w14:textId="2408C9C5" w:rsidR="00C85DFD" w:rsidRPr="00B840B6" w:rsidRDefault="00691CD6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Pana/Pani</w:t>
      </w:r>
      <w:r w:rsidR="00C85DFD" w:rsidRPr="00B840B6">
        <w:rPr>
          <w:rFonts w:asciiTheme="minorHAnsi" w:hAnsiTheme="minorHAnsi" w:cstheme="minorHAnsi"/>
        </w:rPr>
        <w:t xml:space="preserve"> dane osobowe będziemy przechowywać przez okres </w:t>
      </w:r>
      <w:r w:rsidR="00BE474F">
        <w:rPr>
          <w:rFonts w:asciiTheme="minorHAnsi" w:hAnsiTheme="minorHAnsi" w:cstheme="minorHAnsi"/>
        </w:rPr>
        <w:t>5</w:t>
      </w:r>
      <w:r w:rsidR="00C85DFD" w:rsidRPr="00B840B6">
        <w:rPr>
          <w:rFonts w:asciiTheme="minorHAnsi" w:hAnsiTheme="minorHAnsi" w:cstheme="minorHAnsi"/>
        </w:rPr>
        <w:t xml:space="preserve"> lat liczonych od 1 stycznia następnego roku po ostatecznym załatwieniu Twojej sprawy.</w:t>
      </w:r>
    </w:p>
    <w:p w14:paraId="606B07DF" w14:textId="77777777" w:rsidR="00BE474F" w:rsidRDefault="00C85DFD" w:rsidP="00C85DF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  <w:b/>
        </w:rPr>
        <w:t>Twoje Uprawnienia:</w:t>
      </w:r>
      <w:r w:rsidRPr="00B840B6">
        <w:rPr>
          <w:rFonts w:asciiTheme="minorHAnsi" w:hAnsiTheme="minorHAnsi" w:cstheme="minorHAnsi"/>
        </w:rPr>
        <w:t xml:space="preserve"> </w:t>
      </w:r>
    </w:p>
    <w:p w14:paraId="5A2DC36C" w14:textId="44192327" w:rsidR="00C85DFD" w:rsidRPr="00B840B6" w:rsidRDefault="00C85DFD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</w:rPr>
        <w:t>Ma</w:t>
      </w:r>
      <w:r w:rsidR="00431864">
        <w:rPr>
          <w:rFonts w:asciiTheme="minorHAnsi" w:hAnsiTheme="minorHAnsi" w:cstheme="minorHAnsi"/>
        </w:rPr>
        <w:t xml:space="preserve"> Pan/Pani</w:t>
      </w:r>
      <w:r w:rsidR="00431864" w:rsidRPr="00B840B6">
        <w:rPr>
          <w:rFonts w:asciiTheme="minorHAnsi" w:hAnsiTheme="minorHAnsi" w:cstheme="minorHAnsi"/>
        </w:rPr>
        <w:t xml:space="preserve"> </w:t>
      </w:r>
      <w:r w:rsidRPr="00B840B6">
        <w:rPr>
          <w:rFonts w:asciiTheme="minorHAnsi" w:hAnsiTheme="minorHAnsi" w:cstheme="minorHAnsi"/>
        </w:rPr>
        <w:t>prawo dostępu do treści swoich danych, prawo ich sprostowania, usunięcia, ograniczenia przetwarzania oraz złożenia sprzeciwu wobec przetwarzania danych opartego na podstawie naszego uzasadnionego interesu. W przypadku stwierdzenia, że przetwarzanie danych osobowych narusza przepisy RODO, ma</w:t>
      </w:r>
      <w:r w:rsidR="00CF7A84">
        <w:rPr>
          <w:rFonts w:asciiTheme="minorHAnsi" w:hAnsiTheme="minorHAnsi" w:cstheme="minorHAnsi"/>
        </w:rPr>
        <w:t xml:space="preserve"> Pani /Pan</w:t>
      </w:r>
      <w:r w:rsidRPr="00B840B6">
        <w:rPr>
          <w:rFonts w:asciiTheme="minorHAnsi" w:hAnsiTheme="minorHAnsi" w:cstheme="minorHAnsi"/>
        </w:rPr>
        <w:t xml:space="preserve"> również prawo wniesienia skargi do Prezesa Urzędu Ochrony Danych Osobowych</w:t>
      </w:r>
      <w:r w:rsidR="00CF7A84">
        <w:rPr>
          <w:rFonts w:asciiTheme="minorHAnsi" w:hAnsiTheme="minorHAnsi" w:cstheme="minorHAnsi"/>
        </w:rPr>
        <w:t xml:space="preserve"> (ul. Stawki 2, 00-193 Warszawa)</w:t>
      </w:r>
      <w:r w:rsidRPr="00B840B6">
        <w:rPr>
          <w:rFonts w:asciiTheme="minorHAnsi" w:hAnsiTheme="minorHAnsi" w:cstheme="minorHAnsi"/>
          <w:b/>
        </w:rPr>
        <w:t>.</w:t>
      </w:r>
    </w:p>
    <w:p w14:paraId="4A3670A5" w14:textId="77777777" w:rsidR="00BE474F" w:rsidRDefault="00C85DFD" w:rsidP="00C85DFD">
      <w:pPr>
        <w:numPr>
          <w:ilvl w:val="0"/>
          <w:numId w:val="1"/>
        </w:numPr>
        <w:spacing w:after="8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  <w:b/>
        </w:rPr>
        <w:t>Dobrowolność podania danych:</w:t>
      </w:r>
      <w:r w:rsidRPr="00B840B6">
        <w:rPr>
          <w:rFonts w:asciiTheme="minorHAnsi" w:hAnsiTheme="minorHAnsi" w:cstheme="minorHAnsi"/>
        </w:rPr>
        <w:t xml:space="preserve"> </w:t>
      </w:r>
    </w:p>
    <w:p w14:paraId="79553424" w14:textId="77777777" w:rsidR="00B06273" w:rsidRDefault="00C85DFD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</w:rPr>
        <w:t xml:space="preserve">Podanie przez </w:t>
      </w:r>
      <w:r w:rsidR="00691CD6">
        <w:rPr>
          <w:rFonts w:asciiTheme="minorHAnsi" w:hAnsiTheme="minorHAnsi" w:cstheme="minorHAnsi"/>
        </w:rPr>
        <w:t>Pana/Pani</w:t>
      </w:r>
      <w:r w:rsidRPr="00B840B6">
        <w:rPr>
          <w:rFonts w:asciiTheme="minorHAnsi" w:hAnsiTheme="minorHAnsi" w:cstheme="minorHAnsi"/>
        </w:rPr>
        <w:t xml:space="preserve"> danych jest dobrowolne, jednak niezbędne do realizacji wyżej wskazanego celu, konsekwencją niepodania danych będzie brak możliwości rozpatrzenia </w:t>
      </w:r>
    </w:p>
    <w:p w14:paraId="28AEF415" w14:textId="2148C91A" w:rsidR="00C85DFD" w:rsidRDefault="00C85DFD" w:rsidP="00BE474F">
      <w:pPr>
        <w:spacing w:after="80"/>
        <w:ind w:left="720"/>
        <w:jc w:val="both"/>
        <w:rPr>
          <w:rFonts w:asciiTheme="minorHAnsi" w:hAnsiTheme="minorHAnsi" w:cstheme="minorHAnsi"/>
        </w:rPr>
      </w:pPr>
      <w:r w:rsidRPr="00B840B6">
        <w:rPr>
          <w:rFonts w:asciiTheme="minorHAnsi" w:hAnsiTheme="minorHAnsi" w:cstheme="minorHAnsi"/>
        </w:rPr>
        <w:t>reklamacji.</w:t>
      </w:r>
    </w:p>
    <w:p w14:paraId="0057B71A" w14:textId="40180CF4" w:rsidR="002F03D1" w:rsidRDefault="002F03D1" w:rsidP="00BE474F">
      <w:pPr>
        <w:spacing w:after="80"/>
        <w:ind w:left="720"/>
        <w:jc w:val="both"/>
        <w:rPr>
          <w:rFonts w:asciiTheme="minorHAnsi" w:hAnsiTheme="minorHAnsi" w:cstheme="minorHAnsi"/>
        </w:rPr>
      </w:pPr>
    </w:p>
    <w:p w14:paraId="75B5C26F" w14:textId="58F103B9" w:rsidR="002F03D1" w:rsidRDefault="002F03D1" w:rsidP="00BE474F">
      <w:pPr>
        <w:spacing w:after="80"/>
        <w:ind w:left="720"/>
        <w:jc w:val="both"/>
        <w:rPr>
          <w:rFonts w:asciiTheme="minorHAnsi" w:hAnsiTheme="minorHAnsi" w:cstheme="minorHAnsi"/>
        </w:rPr>
      </w:pPr>
    </w:p>
    <w:p w14:paraId="3128C386" w14:textId="685E41C9" w:rsidR="002F03D1" w:rsidRDefault="002F03D1" w:rsidP="00BE474F">
      <w:pPr>
        <w:spacing w:after="80"/>
        <w:ind w:left="720"/>
        <w:jc w:val="both"/>
        <w:rPr>
          <w:rFonts w:asciiTheme="minorHAnsi" w:hAnsiTheme="minorHAnsi" w:cstheme="minorHAnsi"/>
        </w:rPr>
      </w:pPr>
    </w:p>
    <w:sectPr w:rsidR="002F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392C"/>
    <w:multiLevelType w:val="hybridMultilevel"/>
    <w:tmpl w:val="5BDC97AA"/>
    <w:lvl w:ilvl="0" w:tplc="881CFF30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7377F5F"/>
    <w:multiLevelType w:val="hybridMultilevel"/>
    <w:tmpl w:val="67A49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B3"/>
    <w:rsid w:val="000D0C1D"/>
    <w:rsid w:val="002F03D1"/>
    <w:rsid w:val="00341858"/>
    <w:rsid w:val="00431864"/>
    <w:rsid w:val="00567561"/>
    <w:rsid w:val="005F7FA2"/>
    <w:rsid w:val="00691CD6"/>
    <w:rsid w:val="007F73B3"/>
    <w:rsid w:val="008178AA"/>
    <w:rsid w:val="0092351C"/>
    <w:rsid w:val="00B06273"/>
    <w:rsid w:val="00B840B6"/>
    <w:rsid w:val="00BE474F"/>
    <w:rsid w:val="00C85DFD"/>
    <w:rsid w:val="00CF7A84"/>
    <w:rsid w:val="00F6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4027D"/>
  <w15:chartTrackingRefBased/>
  <w15:docId w15:val="{AE1D99CE-FE87-490E-ACF7-9EF23366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DFD"/>
    <w:pPr>
      <w:spacing w:after="0" w:line="240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85DFD"/>
    <w:pPr>
      <w:keepNext/>
      <w:widowControl w:val="0"/>
      <w:tabs>
        <w:tab w:val="left" w:pos="567"/>
      </w:tabs>
      <w:spacing w:before="320" w:after="120"/>
      <w:ind w:left="709"/>
      <w:outlineLvl w:val="0"/>
    </w:pPr>
    <w:rPr>
      <w:rFonts w:eastAsiaTheme="majorEastAsia" w:cstheme="majorBidi"/>
      <w:b/>
      <w:color w:val="852364"/>
      <w:spacing w:val="20"/>
      <w:sz w:val="26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DFD"/>
    <w:rPr>
      <w:rFonts w:ascii="Tahoma" w:eastAsiaTheme="majorEastAsia" w:hAnsi="Tahoma" w:cstheme="majorBidi"/>
      <w:b/>
      <w:color w:val="852364"/>
      <w:spacing w:val="20"/>
      <w:sz w:val="26"/>
      <w:szCs w:val="32"/>
    </w:rPr>
  </w:style>
  <w:style w:type="character" w:styleId="Hipercze">
    <w:name w:val="Hyperlink"/>
    <w:semiHidden/>
    <w:unhideWhenUsed/>
    <w:rsid w:val="00C85DF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SAXO</dc:creator>
  <cp:keywords/>
  <dc:description/>
  <cp:lastModifiedBy>Dariusz Auguścik</cp:lastModifiedBy>
  <cp:revision>2</cp:revision>
  <dcterms:created xsi:type="dcterms:W3CDTF">2021-12-09T14:21:00Z</dcterms:created>
  <dcterms:modified xsi:type="dcterms:W3CDTF">2021-12-09T14:21:00Z</dcterms:modified>
</cp:coreProperties>
</file>